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68862" w14:textId="59BF6F0B" w:rsidR="00491257" w:rsidRDefault="00491257" w:rsidP="00CD74B1">
      <w:pPr>
        <w:spacing w:after="0"/>
        <w:ind w:left="-432" w:right="-432"/>
      </w:pPr>
    </w:p>
    <w:p w14:paraId="1758E55C" w14:textId="77777777" w:rsidR="00235A81" w:rsidRDefault="00235A81" w:rsidP="00CD74B1">
      <w:pPr>
        <w:spacing w:after="0"/>
        <w:ind w:left="-432" w:right="-432"/>
      </w:pPr>
    </w:p>
    <w:p w14:paraId="32CE2555" w14:textId="77777777" w:rsidR="00235A81" w:rsidRDefault="00235A81" w:rsidP="00CD74B1">
      <w:pPr>
        <w:spacing w:after="0"/>
        <w:ind w:left="-432" w:right="-432"/>
      </w:pPr>
    </w:p>
    <w:p w14:paraId="6D65CC39" w14:textId="77777777" w:rsidR="00235A81" w:rsidRDefault="00235A81" w:rsidP="00107E14"/>
    <w:p w14:paraId="65CF3815" w14:textId="77777777" w:rsidR="00107E14" w:rsidRDefault="00107E14" w:rsidP="00107E14"/>
    <w:p w14:paraId="6D77370A" w14:textId="77777777" w:rsidR="00107E14" w:rsidRDefault="00107E14" w:rsidP="00107E14"/>
    <w:p w14:paraId="79A074CC" w14:textId="77777777" w:rsidR="00107E14" w:rsidRDefault="00107E14" w:rsidP="00107E14">
      <w:pPr>
        <w:spacing w:after="0"/>
        <w:jc w:val="center"/>
        <w:rPr>
          <w:rFonts w:ascii="Georgia" w:hAnsi="Georgia"/>
          <w:sz w:val="32"/>
          <w:szCs w:val="32"/>
        </w:rPr>
      </w:pPr>
      <w:bookmarkStart w:id="0" w:name="_Hlk189667057"/>
      <w:r w:rsidRPr="00107E14">
        <w:rPr>
          <w:rFonts w:ascii="Georgia" w:hAnsi="Georgia"/>
          <w:sz w:val="32"/>
          <w:szCs w:val="32"/>
        </w:rPr>
        <w:t>National Association of Licensed Practical Nurses</w:t>
      </w:r>
    </w:p>
    <w:p w14:paraId="47344DC2" w14:textId="1F880EAA" w:rsidR="00107E14" w:rsidRPr="00107E14" w:rsidRDefault="007D31C2" w:rsidP="008838CE">
      <w:pPr>
        <w:spacing w:after="100" w:afterAutospacing="1"/>
        <w:jc w:val="center"/>
        <w:rPr>
          <w:rFonts w:ascii="Georgia" w:hAnsi="Georgia"/>
          <w:sz w:val="32"/>
          <w:szCs w:val="32"/>
        </w:rPr>
      </w:pPr>
      <w:r>
        <w:t xml:space="preserve">CONFERENCE DATES:    </w:t>
      </w:r>
      <w:r w:rsidR="00107E14">
        <w:t>August 2</w:t>
      </w:r>
      <w:r>
        <w:t>2</w:t>
      </w:r>
      <w:r w:rsidR="00107E14">
        <w:t xml:space="preserve"> – August 24, 2025</w:t>
      </w:r>
    </w:p>
    <w:p w14:paraId="53FBB199" w14:textId="3AD8F61B" w:rsidR="00107E14" w:rsidRPr="007D31C2" w:rsidRDefault="00107E14" w:rsidP="00107E14">
      <w:pPr>
        <w:jc w:val="center"/>
        <w:rPr>
          <w:sz w:val="32"/>
          <w:szCs w:val="32"/>
          <w:u w:val="single"/>
        </w:rPr>
      </w:pPr>
      <w:r w:rsidRPr="007D31C2">
        <w:rPr>
          <w:sz w:val="32"/>
          <w:szCs w:val="32"/>
          <w:u w:val="single"/>
        </w:rPr>
        <w:t xml:space="preserve">VENDOR </w:t>
      </w:r>
      <w:r w:rsidR="007D31C2" w:rsidRPr="007D31C2">
        <w:rPr>
          <w:sz w:val="32"/>
          <w:szCs w:val="32"/>
          <w:u w:val="single"/>
        </w:rPr>
        <w:t xml:space="preserve">SPONSOR </w:t>
      </w:r>
      <w:r w:rsidRPr="007D31C2">
        <w:rPr>
          <w:sz w:val="32"/>
          <w:szCs w:val="32"/>
          <w:u w:val="single"/>
        </w:rPr>
        <w:t>REGISTRATION FORM</w:t>
      </w:r>
    </w:p>
    <w:p w14:paraId="71F2EFE9" w14:textId="0D4C905C" w:rsidR="00107E14" w:rsidRDefault="00107E14" w:rsidP="00345A46">
      <w:pPr>
        <w:spacing w:after="0"/>
        <w:rPr>
          <w:sz w:val="32"/>
          <w:szCs w:val="32"/>
        </w:rPr>
      </w:pPr>
      <w:r w:rsidRPr="00345A46">
        <w:rPr>
          <w:sz w:val="32"/>
          <w:szCs w:val="32"/>
          <w:highlight w:val="lightGray"/>
        </w:rPr>
        <w:t>Attention Vendors!</w:t>
      </w:r>
    </w:p>
    <w:p w14:paraId="3EFD5C80" w14:textId="77777777" w:rsidR="00345A46" w:rsidRDefault="00345A46" w:rsidP="00345A46">
      <w:pPr>
        <w:spacing w:after="0"/>
        <w:rPr>
          <w:sz w:val="32"/>
          <w:szCs w:val="32"/>
        </w:rPr>
      </w:pPr>
    </w:p>
    <w:p w14:paraId="45A60728" w14:textId="15998BBF" w:rsidR="00345A46" w:rsidRPr="00345A46" w:rsidRDefault="00345A46" w:rsidP="00345A46">
      <w:pPr>
        <w:spacing w:after="120"/>
        <w:rPr>
          <w:rFonts w:ascii="Georgia" w:hAnsi="Georgia"/>
          <w:sz w:val="20"/>
          <w:szCs w:val="20"/>
        </w:rPr>
      </w:pPr>
      <w:r w:rsidRPr="00345A46">
        <w:rPr>
          <w:rFonts w:ascii="Georgia" w:hAnsi="Georgia"/>
          <w:sz w:val="20"/>
          <w:szCs w:val="20"/>
        </w:rPr>
        <w:t xml:space="preserve">We invite you to participate in our upcoming </w:t>
      </w:r>
      <w:r w:rsidR="00B302B2">
        <w:rPr>
          <w:rFonts w:ascii="Georgia" w:hAnsi="Georgia"/>
          <w:sz w:val="20"/>
          <w:szCs w:val="20"/>
        </w:rPr>
        <w:t xml:space="preserve">annual NALPN </w:t>
      </w:r>
      <w:r w:rsidRPr="00345A46">
        <w:rPr>
          <w:rFonts w:ascii="Georgia" w:hAnsi="Georgia"/>
          <w:sz w:val="20"/>
          <w:szCs w:val="20"/>
        </w:rPr>
        <w:t>conference! This year, we are excited to offer three</w:t>
      </w:r>
      <w:r>
        <w:rPr>
          <w:rFonts w:ascii="Georgia" w:hAnsi="Georgia"/>
          <w:sz w:val="20"/>
          <w:szCs w:val="20"/>
        </w:rPr>
        <w:t xml:space="preserve"> </w:t>
      </w:r>
      <w:r w:rsidRPr="00345A46">
        <w:rPr>
          <w:rFonts w:ascii="Georgia" w:hAnsi="Georgia"/>
          <w:sz w:val="20"/>
          <w:szCs w:val="20"/>
        </w:rPr>
        <w:t>exclusive opportunities for captive-audience sponsorship at the event. We would also love for you to host a table and</w:t>
      </w:r>
      <w:r>
        <w:rPr>
          <w:rFonts w:ascii="Georgia" w:hAnsi="Georgia"/>
          <w:sz w:val="20"/>
          <w:szCs w:val="20"/>
        </w:rPr>
        <w:t xml:space="preserve"> </w:t>
      </w:r>
      <w:r w:rsidRPr="00345A46">
        <w:rPr>
          <w:rFonts w:ascii="Georgia" w:hAnsi="Georgia"/>
          <w:sz w:val="20"/>
          <w:szCs w:val="20"/>
        </w:rPr>
        <w:t>engage with our attendees directly. Our council members have been diligently working to stay aligned with</w:t>
      </w:r>
      <w:r w:rsidR="00B302B2">
        <w:rPr>
          <w:rFonts w:ascii="Georgia" w:hAnsi="Georgia"/>
          <w:sz w:val="20"/>
          <w:szCs w:val="20"/>
        </w:rPr>
        <w:t xml:space="preserve"> today</w:t>
      </w:r>
      <w:r w:rsidR="00DD70F6">
        <w:rPr>
          <w:rFonts w:ascii="Georgia" w:hAnsi="Georgia"/>
          <w:sz w:val="20"/>
          <w:szCs w:val="20"/>
        </w:rPr>
        <w:t>’</w:t>
      </w:r>
      <w:r w:rsidR="00B302B2">
        <w:rPr>
          <w:rFonts w:ascii="Georgia" w:hAnsi="Georgia"/>
          <w:sz w:val="20"/>
          <w:szCs w:val="20"/>
        </w:rPr>
        <w:t>s nursing needs</w:t>
      </w:r>
      <w:r w:rsidRPr="00345A46">
        <w:rPr>
          <w:rFonts w:ascii="Georgia" w:hAnsi="Georgia"/>
          <w:sz w:val="20"/>
          <w:szCs w:val="20"/>
        </w:rPr>
        <w:t>,</w:t>
      </w:r>
      <w:r w:rsidR="00B302B2">
        <w:rPr>
          <w:rFonts w:ascii="Georgia" w:hAnsi="Georgia"/>
          <w:sz w:val="20"/>
          <w:szCs w:val="20"/>
        </w:rPr>
        <w:t xml:space="preserve"> education, and quality of care.  Th</w:t>
      </w:r>
      <w:r w:rsidRPr="00345A46">
        <w:rPr>
          <w:rFonts w:ascii="Georgia" w:hAnsi="Georgia"/>
          <w:sz w:val="20"/>
          <w:szCs w:val="20"/>
        </w:rPr>
        <w:t>ey are eager for professional development</w:t>
      </w:r>
      <w:r>
        <w:rPr>
          <w:rFonts w:ascii="Georgia" w:hAnsi="Georgia"/>
          <w:sz w:val="20"/>
          <w:szCs w:val="20"/>
        </w:rPr>
        <w:t xml:space="preserve"> </w:t>
      </w:r>
      <w:r w:rsidRPr="00345A46">
        <w:rPr>
          <w:rFonts w:ascii="Georgia" w:hAnsi="Georgia"/>
          <w:sz w:val="20"/>
          <w:szCs w:val="20"/>
        </w:rPr>
        <w:t>opportunities.</w:t>
      </w:r>
    </w:p>
    <w:p w14:paraId="0A0AFEBD" w14:textId="09C127BE" w:rsidR="00345A46" w:rsidRPr="00345A46" w:rsidRDefault="00345A46" w:rsidP="00345A46">
      <w:pPr>
        <w:spacing w:after="100" w:afterAutospacing="1"/>
        <w:rPr>
          <w:rFonts w:ascii="Georgia" w:hAnsi="Georgia"/>
          <w:sz w:val="20"/>
          <w:szCs w:val="20"/>
        </w:rPr>
      </w:pPr>
      <w:r w:rsidRPr="00345A46">
        <w:rPr>
          <w:rFonts w:ascii="Georgia" w:hAnsi="Georgia"/>
          <w:sz w:val="20"/>
          <w:szCs w:val="20"/>
        </w:rPr>
        <w:t>As we continue to adapt and meet the diverse needs of our communities, we are always on the lookout for</w:t>
      </w:r>
      <w:r>
        <w:rPr>
          <w:rFonts w:ascii="Georgia" w:hAnsi="Georgia"/>
          <w:sz w:val="20"/>
          <w:szCs w:val="20"/>
        </w:rPr>
        <w:t xml:space="preserve"> </w:t>
      </w:r>
      <w:r w:rsidRPr="00345A46">
        <w:rPr>
          <w:rFonts w:ascii="Georgia" w:hAnsi="Georgia"/>
          <w:sz w:val="20"/>
          <w:szCs w:val="20"/>
        </w:rPr>
        <w:t>innovative</w:t>
      </w:r>
      <w:r>
        <w:rPr>
          <w:rFonts w:ascii="Georgia" w:hAnsi="Georgia"/>
          <w:sz w:val="20"/>
          <w:szCs w:val="20"/>
        </w:rPr>
        <w:t xml:space="preserve"> </w:t>
      </w:r>
      <w:r w:rsidRPr="00345A46">
        <w:rPr>
          <w:rFonts w:ascii="Georgia" w:hAnsi="Georgia"/>
          <w:sz w:val="20"/>
          <w:szCs w:val="20"/>
        </w:rPr>
        <w:t>products and ideas. This is a fantastic opportunity for you to highlight your offerings to key decision-makers and gain</w:t>
      </w:r>
      <w:r>
        <w:rPr>
          <w:rFonts w:ascii="Georgia" w:hAnsi="Georgia"/>
          <w:sz w:val="20"/>
          <w:szCs w:val="20"/>
        </w:rPr>
        <w:t xml:space="preserve"> </w:t>
      </w:r>
      <w:r w:rsidRPr="00345A46">
        <w:rPr>
          <w:rFonts w:ascii="Georgia" w:hAnsi="Georgia"/>
          <w:sz w:val="20"/>
          <w:szCs w:val="20"/>
        </w:rPr>
        <w:t>valuable support from our team.</w:t>
      </w:r>
    </w:p>
    <w:p w14:paraId="131E5FB7" w14:textId="56F3EB81" w:rsidR="00345A46" w:rsidRPr="00345A46" w:rsidRDefault="00345A46" w:rsidP="00345A46">
      <w:pPr>
        <w:spacing w:after="0"/>
        <w:rPr>
          <w:rFonts w:ascii="Georgia" w:hAnsi="Georgia"/>
          <w:sz w:val="20"/>
          <w:szCs w:val="20"/>
        </w:rPr>
      </w:pPr>
      <w:r w:rsidRPr="00345A46">
        <w:rPr>
          <w:rFonts w:ascii="Georgia" w:hAnsi="Georgia"/>
          <w:sz w:val="20"/>
          <w:szCs w:val="20"/>
        </w:rPr>
        <w:t xml:space="preserve">The conference will take place again at The </w:t>
      </w:r>
      <w:r w:rsidR="008838CE">
        <w:rPr>
          <w:rFonts w:ascii="Georgia" w:hAnsi="Georgia"/>
          <w:sz w:val="20"/>
          <w:szCs w:val="20"/>
        </w:rPr>
        <w:t>Valley Forge Casino Resort, 1160 First Avenue, King of Prussia, PA 19406</w:t>
      </w:r>
      <w:r w:rsidRPr="00345A46">
        <w:rPr>
          <w:rFonts w:ascii="Georgia" w:hAnsi="Georgia"/>
          <w:sz w:val="20"/>
          <w:szCs w:val="20"/>
        </w:rPr>
        <w:t xml:space="preserve">. </w:t>
      </w:r>
    </w:p>
    <w:p w14:paraId="5DC2F3E5" w14:textId="344EB75F" w:rsidR="00345A46" w:rsidRDefault="00345A46" w:rsidP="008838CE">
      <w:pPr>
        <w:spacing w:after="100" w:afterAutospacing="1"/>
        <w:rPr>
          <w:b/>
          <w:bCs/>
          <w:color w:val="2E74B5" w:themeColor="accent5" w:themeShade="BF"/>
          <w:sz w:val="28"/>
          <w:szCs w:val="28"/>
          <w:u w:val="single"/>
        </w:rPr>
      </w:pPr>
    </w:p>
    <w:p w14:paraId="759B54D0" w14:textId="7BAD7F65" w:rsidR="008838CE" w:rsidRDefault="008838CE" w:rsidP="008838CE">
      <w:pPr>
        <w:spacing w:after="100" w:afterAutospacing="1"/>
        <w:rPr>
          <w:rFonts w:ascii="Georgia" w:hAnsi="Georgia"/>
          <w:b/>
          <w:bCs/>
          <w:color w:val="FF0000"/>
          <w:sz w:val="20"/>
          <w:szCs w:val="20"/>
          <w:u w:val="single"/>
        </w:rPr>
      </w:pPr>
      <w:r w:rsidRPr="008838CE">
        <w:rPr>
          <w:rFonts w:ascii="Georgia" w:hAnsi="Georgia"/>
          <w:b/>
          <w:bCs/>
          <w:color w:val="FF0000"/>
          <w:sz w:val="20"/>
          <w:szCs w:val="20"/>
          <w:u w:val="single"/>
        </w:rPr>
        <w:t>PLEASE NOTE THE RESERVATION CUT-OFF DATE</w:t>
      </w:r>
      <w:r>
        <w:rPr>
          <w:rFonts w:ascii="Georgia" w:hAnsi="Georgia"/>
          <w:b/>
          <w:bCs/>
          <w:color w:val="FF0000"/>
          <w:sz w:val="20"/>
          <w:szCs w:val="20"/>
          <w:u w:val="single"/>
        </w:rPr>
        <w:t xml:space="preserve"> JULY 31, 2025</w:t>
      </w:r>
    </w:p>
    <w:p w14:paraId="6D39897C" w14:textId="0A02DAD3" w:rsidR="008838CE" w:rsidRDefault="008838CE" w:rsidP="008838CE">
      <w:pPr>
        <w:spacing w:after="100" w:afterAutospacing="1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Please provide the following:</w:t>
      </w:r>
    </w:p>
    <w:p w14:paraId="19074333" w14:textId="5C0CCA01" w:rsidR="00F84CD0" w:rsidRPr="00F84CD0" w:rsidRDefault="00F84CD0" w:rsidP="00F84CD0">
      <w:pPr>
        <w:spacing w:after="100" w:afterAutospacing="1"/>
        <w:rPr>
          <w:rFonts w:ascii="Georgia" w:hAnsi="Georgia"/>
          <w:sz w:val="20"/>
          <w:szCs w:val="20"/>
        </w:rPr>
      </w:pPr>
      <w:bookmarkStart w:id="1" w:name="_Hlk190536533"/>
      <w:r w:rsidRPr="00F84CD0">
        <w:rPr>
          <w:rFonts w:ascii="Georgia" w:hAnsi="Georgia"/>
          <w:sz w:val="20"/>
          <w:szCs w:val="20"/>
        </w:rPr>
        <w:t></w:t>
      </w:r>
      <w:bookmarkEnd w:id="1"/>
      <w:r w:rsidRPr="00F84CD0">
        <w:rPr>
          <w:rFonts w:ascii="Georgia" w:hAnsi="Georgia"/>
          <w:sz w:val="20"/>
          <w:szCs w:val="20"/>
        </w:rPr>
        <w:t xml:space="preserve"> Company Name</w:t>
      </w:r>
      <w:r w:rsidR="004319E7">
        <w:rPr>
          <w:rFonts w:ascii="Georgia" w:hAnsi="Georgia"/>
          <w:sz w:val="20"/>
          <w:szCs w:val="20"/>
        </w:rPr>
        <w:t xml:space="preserve">    </w:t>
      </w:r>
      <w:r w:rsidR="004319E7">
        <w:rPr>
          <w:rFonts w:ascii="Georgia" w:hAnsi="Georgia"/>
          <w:sz w:val="20"/>
          <w:szCs w:val="20"/>
        </w:rPr>
        <w:tab/>
        <w:t>_______________________________________</w:t>
      </w:r>
    </w:p>
    <w:p w14:paraId="46A9A8C9" w14:textId="4D3047FD" w:rsidR="00F84CD0" w:rsidRPr="00F84CD0" w:rsidRDefault="00F84CD0" w:rsidP="00F84CD0">
      <w:pPr>
        <w:spacing w:after="100" w:afterAutospacing="1"/>
        <w:rPr>
          <w:rFonts w:ascii="Georgia" w:hAnsi="Georgia"/>
          <w:sz w:val="20"/>
          <w:szCs w:val="20"/>
        </w:rPr>
      </w:pPr>
      <w:r w:rsidRPr="00F84CD0">
        <w:rPr>
          <w:rFonts w:ascii="Georgia" w:hAnsi="Georgia"/>
          <w:sz w:val="20"/>
          <w:szCs w:val="20"/>
        </w:rPr>
        <w:t> Address</w:t>
      </w:r>
      <w:r w:rsidR="004319E7">
        <w:rPr>
          <w:rFonts w:ascii="Georgia" w:hAnsi="Georgia"/>
          <w:sz w:val="20"/>
          <w:szCs w:val="20"/>
        </w:rPr>
        <w:tab/>
      </w:r>
      <w:r w:rsidR="004319E7">
        <w:rPr>
          <w:rFonts w:ascii="Georgia" w:hAnsi="Georgia"/>
          <w:sz w:val="20"/>
          <w:szCs w:val="20"/>
        </w:rPr>
        <w:tab/>
        <w:t>_______________________________________</w:t>
      </w:r>
      <w:r w:rsidR="004319E7">
        <w:rPr>
          <w:rFonts w:ascii="Georgia" w:hAnsi="Georgia"/>
          <w:sz w:val="20"/>
          <w:szCs w:val="20"/>
        </w:rPr>
        <w:tab/>
      </w:r>
    </w:p>
    <w:p w14:paraId="75BCF5C4" w14:textId="0D3464C7" w:rsidR="00F84CD0" w:rsidRPr="00F84CD0" w:rsidRDefault="00F84CD0" w:rsidP="00F84CD0">
      <w:pPr>
        <w:spacing w:after="100" w:afterAutospacing="1"/>
        <w:rPr>
          <w:rFonts w:ascii="Georgia" w:hAnsi="Georgia"/>
          <w:sz w:val="20"/>
          <w:szCs w:val="20"/>
        </w:rPr>
      </w:pPr>
      <w:r w:rsidRPr="00F84CD0">
        <w:rPr>
          <w:rFonts w:ascii="Georgia" w:hAnsi="Georgia"/>
          <w:sz w:val="20"/>
          <w:szCs w:val="20"/>
        </w:rPr>
        <w:t> Phone</w:t>
      </w:r>
      <w:r w:rsidR="004319E7">
        <w:rPr>
          <w:rFonts w:ascii="Georgia" w:hAnsi="Georgia"/>
          <w:sz w:val="20"/>
          <w:szCs w:val="20"/>
        </w:rPr>
        <w:tab/>
      </w:r>
      <w:r w:rsidR="004319E7">
        <w:rPr>
          <w:rFonts w:ascii="Georgia" w:hAnsi="Georgia"/>
          <w:sz w:val="20"/>
          <w:szCs w:val="20"/>
        </w:rPr>
        <w:tab/>
        <w:t>_______________________________________</w:t>
      </w:r>
      <w:r w:rsidR="004319E7">
        <w:rPr>
          <w:rFonts w:ascii="Georgia" w:hAnsi="Georgia"/>
          <w:sz w:val="20"/>
          <w:szCs w:val="20"/>
        </w:rPr>
        <w:tab/>
      </w:r>
      <w:r w:rsidR="004319E7">
        <w:rPr>
          <w:rFonts w:ascii="Georgia" w:hAnsi="Georgia"/>
          <w:sz w:val="20"/>
          <w:szCs w:val="20"/>
        </w:rPr>
        <w:tab/>
      </w:r>
    </w:p>
    <w:p w14:paraId="6D2D5CBB" w14:textId="2F2C7AA8" w:rsidR="00F84CD0" w:rsidRPr="00F84CD0" w:rsidRDefault="00F84CD0" w:rsidP="00F84CD0">
      <w:pPr>
        <w:spacing w:after="100" w:afterAutospacing="1"/>
        <w:rPr>
          <w:rFonts w:ascii="Georgia" w:hAnsi="Georgia"/>
          <w:sz w:val="20"/>
          <w:szCs w:val="20"/>
        </w:rPr>
      </w:pPr>
      <w:r w:rsidRPr="00F84CD0">
        <w:rPr>
          <w:rFonts w:ascii="Georgia" w:hAnsi="Georgia"/>
          <w:sz w:val="20"/>
          <w:szCs w:val="20"/>
        </w:rPr>
        <w:t> E-Mail</w:t>
      </w:r>
      <w:r w:rsidR="004319E7">
        <w:rPr>
          <w:rFonts w:ascii="Georgia" w:hAnsi="Georgia"/>
          <w:sz w:val="20"/>
          <w:szCs w:val="20"/>
        </w:rPr>
        <w:tab/>
      </w:r>
      <w:r w:rsidR="004319E7">
        <w:rPr>
          <w:rFonts w:ascii="Georgia" w:hAnsi="Georgia"/>
          <w:sz w:val="20"/>
          <w:szCs w:val="20"/>
        </w:rPr>
        <w:tab/>
        <w:t>_______________________________________</w:t>
      </w:r>
    </w:p>
    <w:p w14:paraId="383BFB30" w14:textId="0B7BEC06" w:rsidR="00F84CD0" w:rsidRDefault="00F84CD0" w:rsidP="00F84CD0">
      <w:pPr>
        <w:spacing w:after="100" w:afterAutospacing="1"/>
        <w:rPr>
          <w:rFonts w:ascii="Georgia" w:hAnsi="Georgia"/>
          <w:sz w:val="20"/>
          <w:szCs w:val="20"/>
        </w:rPr>
      </w:pPr>
      <w:r w:rsidRPr="00F84CD0">
        <w:rPr>
          <w:rFonts w:ascii="Georgia" w:hAnsi="Georgia"/>
          <w:sz w:val="20"/>
          <w:szCs w:val="20"/>
        </w:rPr>
        <w:t> Names of representative(s) attending</w:t>
      </w:r>
      <w:r w:rsidR="004319E7">
        <w:rPr>
          <w:rFonts w:ascii="Georgia" w:hAnsi="Georgia"/>
          <w:sz w:val="20"/>
          <w:szCs w:val="20"/>
        </w:rPr>
        <w:tab/>
        <w:t>____________________________</w:t>
      </w:r>
    </w:p>
    <w:p w14:paraId="0C995A13" w14:textId="4C6F9F28" w:rsidR="004319E7" w:rsidRDefault="004319E7" w:rsidP="00F84CD0">
      <w:pPr>
        <w:spacing w:after="100" w:afterAutospacing="1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____________________________</w:t>
      </w:r>
    </w:p>
    <w:p w14:paraId="485B3095" w14:textId="0FE3833F" w:rsidR="004319E7" w:rsidRDefault="004319E7" w:rsidP="00F84CD0">
      <w:pPr>
        <w:spacing w:after="100" w:afterAutospacing="1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____________________________</w:t>
      </w:r>
    </w:p>
    <w:bookmarkEnd w:id="0"/>
    <w:p w14:paraId="4B6F9A98" w14:textId="77777777" w:rsidR="00000997" w:rsidRDefault="00000997" w:rsidP="00F84CD0">
      <w:pPr>
        <w:spacing w:after="100" w:afterAutospacing="1"/>
        <w:rPr>
          <w:rFonts w:ascii="Georgia" w:hAnsi="Georgia"/>
          <w:sz w:val="20"/>
          <w:szCs w:val="20"/>
        </w:rPr>
      </w:pPr>
    </w:p>
    <w:p w14:paraId="4743CC18" w14:textId="77777777" w:rsidR="00000997" w:rsidRPr="00F84CD0" w:rsidRDefault="00000997" w:rsidP="00F84CD0">
      <w:pPr>
        <w:spacing w:after="100" w:afterAutospacing="1"/>
        <w:rPr>
          <w:rFonts w:ascii="Georgia" w:hAnsi="Georgia"/>
          <w:sz w:val="20"/>
          <w:szCs w:val="20"/>
        </w:rPr>
      </w:pPr>
    </w:p>
    <w:p w14:paraId="47DB3BBD" w14:textId="43B80F0B" w:rsidR="00107E14" w:rsidRDefault="00107E14" w:rsidP="00535DA4">
      <w:pPr>
        <w:spacing w:after="0"/>
        <w:ind w:right="-432"/>
      </w:pPr>
    </w:p>
    <w:p w14:paraId="50B00BA8" w14:textId="77777777" w:rsidR="00A65A1F" w:rsidRDefault="00A65A1F" w:rsidP="00535DA4">
      <w:pPr>
        <w:spacing w:after="0"/>
        <w:ind w:right="-432"/>
      </w:pPr>
    </w:p>
    <w:p w14:paraId="2562205D" w14:textId="77777777" w:rsidR="00A65A1F" w:rsidRDefault="00A65A1F" w:rsidP="00535DA4">
      <w:pPr>
        <w:spacing w:after="0"/>
        <w:ind w:right="-432"/>
      </w:pPr>
    </w:p>
    <w:p w14:paraId="18F0D5D8" w14:textId="77777777" w:rsidR="00A65A1F" w:rsidRDefault="00A65A1F" w:rsidP="00535DA4">
      <w:pPr>
        <w:spacing w:after="0"/>
        <w:ind w:right="-432"/>
      </w:pPr>
    </w:p>
    <w:p w14:paraId="797413D0" w14:textId="77777777" w:rsidR="00A65A1F" w:rsidRDefault="00A65A1F" w:rsidP="00535DA4">
      <w:pPr>
        <w:spacing w:after="0"/>
        <w:ind w:right="-432"/>
      </w:pPr>
    </w:p>
    <w:p w14:paraId="44FB0CC7" w14:textId="77777777" w:rsidR="00A65A1F" w:rsidRDefault="00A65A1F" w:rsidP="00535DA4">
      <w:pPr>
        <w:spacing w:after="0"/>
        <w:ind w:right="-432"/>
      </w:pPr>
    </w:p>
    <w:p w14:paraId="0FB3B06A" w14:textId="77777777" w:rsidR="007D31C2" w:rsidRDefault="007D31C2" w:rsidP="00A65A1F">
      <w:pPr>
        <w:rPr>
          <w:rFonts w:ascii="Georgia" w:hAnsi="Georgia"/>
          <w:b/>
          <w:bCs/>
        </w:rPr>
      </w:pPr>
    </w:p>
    <w:p w14:paraId="444BE77D" w14:textId="7C778198" w:rsidR="00A65A1F" w:rsidRDefault="00A65A1F" w:rsidP="00A65A1F">
      <w:pPr>
        <w:rPr>
          <w:rFonts w:ascii="Georgia" w:hAnsi="Georgia"/>
          <w:b/>
          <w:bCs/>
        </w:rPr>
      </w:pPr>
      <w:r w:rsidRPr="00C81BCB">
        <w:rPr>
          <w:rFonts w:ascii="Georgia" w:hAnsi="Georgia"/>
          <w:b/>
          <w:bCs/>
        </w:rPr>
        <w:t>EXHIBIT AND SPONSORSHIP OPPORTUNITIES</w:t>
      </w:r>
    </w:p>
    <w:p w14:paraId="2EFC6F51" w14:textId="78F2312D" w:rsidR="00A65A1F" w:rsidRPr="002847BD" w:rsidRDefault="002847BD" w:rsidP="00A65A1F">
      <w:pPr>
        <w:rPr>
          <w:rFonts w:ascii="Georgia" w:hAnsi="Georgia"/>
          <w:b/>
          <w:bCs/>
          <w:sz w:val="20"/>
          <w:szCs w:val="20"/>
        </w:rPr>
      </w:pPr>
      <w:r w:rsidRPr="002847BD">
        <w:rPr>
          <w:rFonts w:ascii="Georgia" w:hAnsi="Georgia"/>
          <w:b/>
          <w:bCs/>
          <w:sz w:val="20"/>
          <w:szCs w:val="20"/>
          <w:highlight w:val="yellow"/>
        </w:rPr>
        <w:t>Check boxes below that applies to your sponsorship opportunities</w:t>
      </w:r>
      <w:r>
        <w:rPr>
          <w:rFonts w:ascii="Georgia" w:hAnsi="Georgia"/>
          <w:b/>
          <w:bCs/>
          <w:sz w:val="20"/>
          <w:szCs w:val="20"/>
        </w:rPr>
        <w:t>:</w:t>
      </w:r>
    </w:p>
    <w:p w14:paraId="25474627" w14:textId="2A5DDC66" w:rsidR="00A65A1F" w:rsidRDefault="00A65A1F" w:rsidP="000F09C6">
      <w:r w:rsidRPr="000F09C6">
        <w:rPr>
          <w:b/>
          <w:bCs/>
        </w:rPr>
        <w:t>Exhibit Table</w:t>
      </w:r>
      <w:r>
        <w:t xml:space="preserve">: </w:t>
      </w:r>
      <w:r w:rsidR="00E728D3" w:rsidRPr="00E728D3">
        <w:rPr>
          <w:rFonts w:ascii="Georgia" w:hAnsi="Georgia"/>
          <w:b/>
          <w:bCs/>
          <w:sz w:val="20"/>
          <w:szCs w:val="20"/>
        </w:rPr>
        <w:t></w:t>
      </w:r>
      <w:r w:rsidR="00E728D3">
        <w:rPr>
          <w:rFonts w:ascii="Georgia" w:hAnsi="Georgia"/>
          <w:sz w:val="20"/>
          <w:szCs w:val="20"/>
        </w:rPr>
        <w:t xml:space="preserve"> </w:t>
      </w:r>
      <w:r>
        <w:t>$250 for 1 table or</w:t>
      </w:r>
      <w:r w:rsidR="00E728D3">
        <w:t xml:space="preserve"> </w:t>
      </w:r>
      <w:r w:rsidR="00E728D3" w:rsidRPr="00E728D3">
        <w:rPr>
          <w:rFonts w:ascii="Georgia" w:hAnsi="Georgia"/>
          <w:sz w:val="20"/>
          <w:szCs w:val="20"/>
        </w:rPr>
        <w:t></w:t>
      </w:r>
      <w:r>
        <w:t xml:space="preserve"> $350 for 2 tables (Includes 6-foot tables and 2 chairs per table)</w:t>
      </w:r>
    </w:p>
    <w:p w14:paraId="3A5B03D6" w14:textId="22F2C472" w:rsidR="00A65A1F" w:rsidRDefault="00A65A1F" w:rsidP="00E728D3">
      <w:pPr>
        <w:pStyle w:val="ListParagraph"/>
        <w:numPr>
          <w:ilvl w:val="0"/>
          <w:numId w:val="3"/>
        </w:numPr>
      </w:pPr>
      <w:r w:rsidRPr="00E728D3">
        <w:rPr>
          <w:b/>
          <w:bCs/>
        </w:rPr>
        <w:t>Dinner Sponsorship</w:t>
      </w:r>
      <w:r>
        <w:t>: $1,500 (Evening of Aug 23, 2025, one-hour presentation from 5:45-6:45 PM; projector and screen included) – Includes one or two tables (please specify if two are needed)</w:t>
      </w:r>
    </w:p>
    <w:p w14:paraId="50AEEF06" w14:textId="49A3C873" w:rsidR="00A65A1F" w:rsidRDefault="00A65A1F" w:rsidP="00E728D3">
      <w:pPr>
        <w:pStyle w:val="ListParagraph"/>
        <w:numPr>
          <w:ilvl w:val="0"/>
          <w:numId w:val="3"/>
        </w:numPr>
      </w:pPr>
      <w:r w:rsidRPr="00E728D3">
        <w:rPr>
          <w:b/>
          <w:bCs/>
        </w:rPr>
        <w:t>Breakfast Sponsorship</w:t>
      </w:r>
      <w:r>
        <w:t>: $1,400 (Morning of Aug 23, 2025, one-hour presentation from 8:00-9:00 AM; projector and screen included) – Includes one or two tables (please specify if two are needed)</w:t>
      </w:r>
    </w:p>
    <w:p w14:paraId="6214A18E" w14:textId="6CF54485" w:rsidR="00A65A1F" w:rsidRDefault="00A65A1F" w:rsidP="00E728D3">
      <w:pPr>
        <w:pStyle w:val="ListParagraph"/>
        <w:numPr>
          <w:ilvl w:val="0"/>
          <w:numId w:val="3"/>
        </w:numPr>
      </w:pPr>
      <w:r w:rsidRPr="00E728D3">
        <w:rPr>
          <w:b/>
          <w:bCs/>
        </w:rPr>
        <w:t>Lunch Sponsorship:</w:t>
      </w:r>
      <w:r>
        <w:t xml:space="preserve"> $1,600 (Early afternoon of Aug 22, one-hour presentation from 12:00 PM - 1:00 PM; projector and screen included) – Includes one or two tables (please specify if two are needed)</w:t>
      </w:r>
    </w:p>
    <w:p w14:paraId="639DEB96" w14:textId="18EA98D8" w:rsidR="00A65A1F" w:rsidRDefault="004319E7" w:rsidP="00A65A1F">
      <w:r>
        <w:t xml:space="preserve">Please print and </w:t>
      </w:r>
      <w:r w:rsidR="00A65A1F">
        <w:t>send a check along with the completed form, please direct it to:</w:t>
      </w:r>
    </w:p>
    <w:p w14:paraId="3C63CA09" w14:textId="77777777" w:rsidR="00A65A1F" w:rsidRPr="00C81BCB" w:rsidRDefault="00A65A1F" w:rsidP="00A65A1F">
      <w:pPr>
        <w:spacing w:after="0"/>
        <w:ind w:firstLine="720"/>
        <w:rPr>
          <w:b/>
          <w:bCs/>
        </w:rPr>
      </w:pPr>
      <w:r w:rsidRPr="00C81BCB">
        <w:rPr>
          <w:b/>
          <w:bCs/>
        </w:rPr>
        <w:t>National Association of Licensed Practical Nurses</w:t>
      </w:r>
    </w:p>
    <w:p w14:paraId="5B4A8E5D" w14:textId="77777777" w:rsidR="00A65A1F" w:rsidRPr="00C81BCB" w:rsidRDefault="00A65A1F" w:rsidP="00A65A1F">
      <w:pPr>
        <w:spacing w:after="0"/>
        <w:ind w:firstLine="720"/>
        <w:rPr>
          <w:b/>
          <w:bCs/>
        </w:rPr>
      </w:pPr>
      <w:r w:rsidRPr="00C81BCB">
        <w:rPr>
          <w:b/>
          <w:bCs/>
        </w:rPr>
        <w:t>PO Box 1895</w:t>
      </w:r>
    </w:p>
    <w:p w14:paraId="5644707B" w14:textId="77777777" w:rsidR="00A65A1F" w:rsidRPr="00C81BCB" w:rsidRDefault="00A65A1F" w:rsidP="00A65A1F">
      <w:pPr>
        <w:ind w:firstLine="720"/>
        <w:rPr>
          <w:b/>
          <w:bCs/>
        </w:rPr>
      </w:pPr>
      <w:r w:rsidRPr="00C81BCB">
        <w:rPr>
          <w:b/>
          <w:bCs/>
        </w:rPr>
        <w:t>Manitow</w:t>
      </w:r>
      <w:r>
        <w:rPr>
          <w:b/>
          <w:bCs/>
        </w:rPr>
        <w:t>o</w:t>
      </w:r>
      <w:r w:rsidRPr="00C81BCB">
        <w:rPr>
          <w:b/>
          <w:bCs/>
        </w:rPr>
        <w:t>c, WI 54221</w:t>
      </w:r>
    </w:p>
    <w:p w14:paraId="1A9C11B3" w14:textId="507A8C8E" w:rsidR="00A65A1F" w:rsidRDefault="00A65A1F" w:rsidP="00A65A1F">
      <w:r>
        <w:t xml:space="preserve">       </w:t>
      </w:r>
      <w:r w:rsidRPr="00C81BCB">
        <w:rPr>
          <w:b/>
          <w:bCs/>
        </w:rPr>
        <w:t>NALPN’S tax ID #</w:t>
      </w:r>
      <w:r w:rsidR="00363B7A">
        <w:t>13-1690105</w:t>
      </w:r>
    </w:p>
    <w:p w14:paraId="705FD2E5" w14:textId="77777777" w:rsidR="00A65A1F" w:rsidRDefault="00A65A1F" w:rsidP="00A65A1F"/>
    <w:p w14:paraId="272A9759" w14:textId="7F87D503" w:rsidR="00A65A1F" w:rsidRDefault="00A65A1F" w:rsidP="00A65A1F">
      <w:r>
        <w:t>Please note that we must provide the hotel with a final count for tables by Jul</w:t>
      </w:r>
      <w:r w:rsidR="00587111">
        <w:t>y</w:t>
      </w:r>
      <w:r>
        <w:t xml:space="preserve"> 31, 2025. We will strive to accommodate any late requests as best as we can.</w:t>
      </w:r>
    </w:p>
    <w:p w14:paraId="27FD0A6C" w14:textId="77777777" w:rsidR="00A65A1F" w:rsidRPr="004B0AFE" w:rsidRDefault="00A65A1F" w:rsidP="00A65A1F">
      <w:pPr>
        <w:rPr>
          <w:i/>
          <w:iCs/>
          <w:sz w:val="20"/>
          <w:szCs w:val="20"/>
        </w:rPr>
      </w:pPr>
      <w:r>
        <w:t xml:space="preserve">     </w:t>
      </w:r>
      <w:r w:rsidRPr="004B0AFE">
        <w:rPr>
          <w:i/>
          <w:iCs/>
          <w:sz w:val="20"/>
          <w:szCs w:val="20"/>
          <w:highlight w:val="yellow"/>
        </w:rPr>
        <w:t>Additionally, we kindly ask you to consider contributing a small gift or donation for our attendee raffle.</w:t>
      </w:r>
    </w:p>
    <w:p w14:paraId="3185A9F3" w14:textId="77777777" w:rsidR="00A65A1F" w:rsidRDefault="00A65A1F" w:rsidP="00A65A1F">
      <w:r>
        <w:t>We look forward to your participation!</w:t>
      </w:r>
    </w:p>
    <w:p w14:paraId="192A41F0" w14:textId="687F583C" w:rsidR="00A65A1F" w:rsidRPr="00A65A1F" w:rsidRDefault="00A65A1F" w:rsidP="00A65A1F">
      <w:pPr>
        <w:spacing w:after="0"/>
        <w:rPr>
          <w:b/>
          <w:bCs/>
          <w:sz w:val="20"/>
          <w:szCs w:val="20"/>
        </w:rPr>
      </w:pPr>
      <w:r w:rsidRPr="00A65A1F">
        <w:rPr>
          <w:b/>
          <w:bCs/>
          <w:sz w:val="20"/>
          <w:szCs w:val="20"/>
        </w:rPr>
        <w:t xml:space="preserve">      Bloscenia Avent, LPN</w:t>
      </w:r>
      <w:r w:rsidRPr="00A65A1F">
        <w:rPr>
          <w:b/>
          <w:bCs/>
          <w:sz w:val="20"/>
          <w:szCs w:val="20"/>
        </w:rPr>
        <w:tab/>
        <w:t xml:space="preserve">    Tina Johnson, LPN</w:t>
      </w:r>
      <w:r w:rsidRPr="00A65A1F">
        <w:rPr>
          <w:b/>
          <w:bCs/>
          <w:sz w:val="20"/>
          <w:szCs w:val="20"/>
        </w:rPr>
        <w:tab/>
        <w:t>Sandra Culpepper, LPN</w:t>
      </w:r>
      <w:proofErr w:type="gramStart"/>
      <w:r w:rsidRPr="00A65A1F">
        <w:rPr>
          <w:b/>
          <w:bCs/>
          <w:sz w:val="20"/>
          <w:szCs w:val="20"/>
        </w:rPr>
        <w:tab/>
      </w:r>
      <w:r w:rsidR="007D31C2">
        <w:rPr>
          <w:b/>
          <w:bCs/>
          <w:sz w:val="20"/>
          <w:szCs w:val="20"/>
        </w:rPr>
        <w:t xml:space="preserve">  Renee</w:t>
      </w:r>
      <w:proofErr w:type="gramEnd"/>
      <w:r w:rsidR="007D31C2">
        <w:rPr>
          <w:b/>
          <w:bCs/>
          <w:sz w:val="20"/>
          <w:szCs w:val="20"/>
        </w:rPr>
        <w:t xml:space="preserve"> </w:t>
      </w:r>
      <w:proofErr w:type="spellStart"/>
      <w:r w:rsidR="007D31C2">
        <w:rPr>
          <w:b/>
          <w:bCs/>
          <w:sz w:val="20"/>
          <w:szCs w:val="20"/>
        </w:rPr>
        <w:t>Likong</w:t>
      </w:r>
      <w:proofErr w:type="spellEnd"/>
      <w:r w:rsidR="007D31C2">
        <w:rPr>
          <w:b/>
          <w:bCs/>
          <w:sz w:val="20"/>
          <w:szCs w:val="20"/>
        </w:rPr>
        <w:t>, LPN</w:t>
      </w:r>
      <w:r w:rsidRPr="00A65A1F">
        <w:rPr>
          <w:b/>
          <w:bCs/>
          <w:sz w:val="20"/>
          <w:szCs w:val="20"/>
        </w:rPr>
        <w:tab/>
      </w:r>
    </w:p>
    <w:p w14:paraId="7321B16E" w14:textId="27215E01" w:rsidR="00A65A1F" w:rsidRPr="00A65A1F" w:rsidRDefault="00A65A1F" w:rsidP="00A65A1F">
      <w:pPr>
        <w:spacing w:after="0"/>
        <w:rPr>
          <w:b/>
          <w:bCs/>
          <w:sz w:val="20"/>
          <w:szCs w:val="20"/>
        </w:rPr>
      </w:pPr>
      <w:r w:rsidRPr="00A65A1F">
        <w:rPr>
          <w:b/>
          <w:bCs/>
          <w:sz w:val="20"/>
          <w:szCs w:val="20"/>
        </w:rPr>
        <w:t xml:space="preserve">     </w:t>
      </w:r>
      <w:r w:rsidRPr="00A65A1F">
        <w:rPr>
          <w:sz w:val="20"/>
          <w:szCs w:val="20"/>
        </w:rPr>
        <w:t xml:space="preserve"> NALPN Presiden</w:t>
      </w:r>
      <w:r>
        <w:rPr>
          <w:sz w:val="20"/>
          <w:szCs w:val="20"/>
        </w:rPr>
        <w:t xml:space="preserve">t           </w:t>
      </w:r>
      <w:r>
        <w:rPr>
          <w:sz w:val="20"/>
          <w:szCs w:val="20"/>
        </w:rPr>
        <w:tab/>
      </w:r>
      <w:r w:rsidRPr="00A65A1F">
        <w:rPr>
          <w:sz w:val="20"/>
          <w:szCs w:val="20"/>
        </w:rPr>
        <w:t xml:space="preserve">  </w:t>
      </w:r>
      <w:r w:rsidR="007D31C2">
        <w:rPr>
          <w:sz w:val="20"/>
          <w:szCs w:val="20"/>
        </w:rPr>
        <w:t xml:space="preserve">  </w:t>
      </w:r>
      <w:r w:rsidRPr="00A65A1F">
        <w:rPr>
          <w:sz w:val="20"/>
          <w:szCs w:val="20"/>
        </w:rPr>
        <w:t>NALPN Treasurer</w:t>
      </w:r>
      <w:r w:rsidRPr="00A65A1F">
        <w:rPr>
          <w:sz w:val="20"/>
          <w:szCs w:val="20"/>
        </w:rPr>
        <w:tab/>
        <w:t>NALPN Director</w:t>
      </w:r>
      <w:r w:rsidR="007D31C2">
        <w:rPr>
          <w:sz w:val="20"/>
          <w:szCs w:val="20"/>
        </w:rPr>
        <w:tab/>
      </w:r>
      <w:proofErr w:type="gramStart"/>
      <w:r w:rsidR="007D31C2">
        <w:rPr>
          <w:sz w:val="20"/>
          <w:szCs w:val="20"/>
        </w:rPr>
        <w:tab/>
        <w:t xml:space="preserve">  NALPN</w:t>
      </w:r>
      <w:proofErr w:type="gramEnd"/>
      <w:r w:rsidR="007D31C2">
        <w:rPr>
          <w:sz w:val="20"/>
          <w:szCs w:val="20"/>
        </w:rPr>
        <w:t xml:space="preserve"> Director</w:t>
      </w:r>
    </w:p>
    <w:p w14:paraId="6EA0B814" w14:textId="0B284C93" w:rsidR="00A65A1F" w:rsidRPr="00A65A1F" w:rsidRDefault="00A65A1F" w:rsidP="00A65A1F">
      <w:pPr>
        <w:spacing w:after="0"/>
        <w:rPr>
          <w:b/>
          <w:bCs/>
          <w:sz w:val="20"/>
          <w:szCs w:val="20"/>
        </w:rPr>
      </w:pPr>
      <w:r w:rsidRPr="00A65A1F">
        <w:rPr>
          <w:b/>
          <w:bCs/>
          <w:sz w:val="20"/>
          <w:szCs w:val="20"/>
        </w:rPr>
        <w:t xml:space="preserve">      Deborah Schultz, LPN</w:t>
      </w:r>
      <w:r w:rsidRPr="00A65A1F">
        <w:rPr>
          <w:b/>
          <w:bCs/>
          <w:sz w:val="20"/>
          <w:szCs w:val="20"/>
        </w:rPr>
        <w:tab/>
        <w:t xml:space="preserve">     Arlene Imes, LPN</w:t>
      </w:r>
      <w:r w:rsidR="007D31C2">
        <w:rPr>
          <w:b/>
          <w:bCs/>
          <w:sz w:val="20"/>
          <w:szCs w:val="20"/>
        </w:rPr>
        <w:tab/>
        <w:t>JoAnn Shaw, LPN</w:t>
      </w:r>
    </w:p>
    <w:p w14:paraId="183911BA" w14:textId="0857B264" w:rsidR="00A65A1F" w:rsidRPr="007D31C2" w:rsidRDefault="00A65A1F" w:rsidP="007D31C2">
      <w:pPr>
        <w:spacing w:after="120"/>
        <w:rPr>
          <w:sz w:val="20"/>
          <w:szCs w:val="20"/>
        </w:rPr>
      </w:pPr>
      <w:r w:rsidRPr="00A65A1F">
        <w:rPr>
          <w:sz w:val="20"/>
          <w:szCs w:val="20"/>
        </w:rPr>
        <w:t xml:space="preserve">      NALPN Vice President</w:t>
      </w:r>
      <w:r w:rsidRPr="00A65A1F">
        <w:rPr>
          <w:sz w:val="20"/>
          <w:szCs w:val="20"/>
        </w:rPr>
        <w:tab/>
        <w:t xml:space="preserve">     NALPN Directo</w:t>
      </w:r>
      <w:r w:rsidR="007D31C2">
        <w:rPr>
          <w:sz w:val="20"/>
          <w:szCs w:val="20"/>
        </w:rPr>
        <w:t>r</w:t>
      </w:r>
      <w:r>
        <w:t xml:space="preserve">      </w:t>
      </w:r>
      <w:r w:rsidR="007D31C2">
        <w:tab/>
        <w:t>NALPN Director</w:t>
      </w:r>
      <w:r>
        <w:t xml:space="preserve">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</w:p>
    <w:p w14:paraId="45B0BF67" w14:textId="4230FEA6" w:rsidR="00A65A1F" w:rsidRPr="007D31C2" w:rsidRDefault="00A65A1F" w:rsidP="007D31C2">
      <w:pPr>
        <w:spacing w:after="120"/>
      </w:pPr>
      <w:r>
        <w:rPr>
          <w:b/>
          <w:bCs/>
        </w:rPr>
        <w:t xml:space="preserve">                </w:t>
      </w:r>
      <w:r>
        <w:tab/>
      </w:r>
      <w:r>
        <w:tab/>
      </w:r>
      <w:r>
        <w:tab/>
        <w:t xml:space="preserve">             </w:t>
      </w:r>
    </w:p>
    <w:sectPr w:rsidR="00A65A1F" w:rsidRPr="007D31C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338C5" w14:textId="77777777" w:rsidR="007F05B2" w:rsidRDefault="007F05B2" w:rsidP="00CD74B1">
      <w:pPr>
        <w:spacing w:after="0" w:line="240" w:lineRule="auto"/>
      </w:pPr>
      <w:r>
        <w:separator/>
      </w:r>
    </w:p>
  </w:endnote>
  <w:endnote w:type="continuationSeparator" w:id="0">
    <w:p w14:paraId="34AE4804" w14:textId="77777777" w:rsidR="007F05B2" w:rsidRDefault="007F05B2" w:rsidP="00CD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86AF7" w14:textId="77777777" w:rsidR="007F05B2" w:rsidRDefault="007F05B2" w:rsidP="00CD74B1">
      <w:pPr>
        <w:spacing w:after="0" w:line="240" w:lineRule="auto"/>
      </w:pPr>
      <w:r>
        <w:separator/>
      </w:r>
    </w:p>
  </w:footnote>
  <w:footnote w:type="continuationSeparator" w:id="0">
    <w:p w14:paraId="52063EF7" w14:textId="77777777" w:rsidR="007F05B2" w:rsidRDefault="007F05B2" w:rsidP="00CD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8C72" w14:textId="77777777" w:rsidR="008B1D7A" w:rsidRPr="008B1D7A" w:rsidRDefault="00CD74B1" w:rsidP="008B1D7A">
    <w:pPr>
      <w:shd w:val="clear" w:color="auto" w:fill="FFFFFF"/>
      <w:spacing w:after="0" w:line="240" w:lineRule="auto"/>
      <w:jc w:val="center"/>
      <w:outlineLvl w:val="0"/>
      <w:rPr>
        <w:rFonts w:ascii="Arial" w:eastAsia="Times New Roman" w:hAnsi="Arial" w:cs="Arial"/>
        <w:b/>
        <w:bCs/>
        <w:color w:val="252528"/>
        <w:kern w:val="36"/>
        <w:sz w:val="16"/>
        <w:szCs w:val="16"/>
        <w14:ligatures w14:val="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5A62D18" wp14:editId="32B00A1F">
          <wp:simplePos x="0" y="0"/>
          <wp:positionH relativeFrom="column">
            <wp:posOffset>723900</wp:posOffset>
          </wp:positionH>
          <wp:positionV relativeFrom="paragraph">
            <wp:posOffset>0</wp:posOffset>
          </wp:positionV>
          <wp:extent cx="4419600" cy="1790700"/>
          <wp:effectExtent l="0" t="0" r="0" b="0"/>
          <wp:wrapSquare wrapText="bothSides"/>
          <wp:docPr id="10121739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1D7A" w:rsidRPr="008B1D7A">
      <w:rPr>
        <w:rFonts w:ascii="Arial" w:eastAsia="Times New Roman" w:hAnsi="Arial" w:cs="Arial"/>
        <w:b/>
        <w:bCs/>
        <w:color w:val="252528"/>
        <w:kern w:val="36"/>
        <w:sz w:val="16"/>
        <w:szCs w:val="16"/>
        <w14:ligatures w14:val="none"/>
      </w:rPr>
      <w:t>®</w:t>
    </w:r>
  </w:p>
  <w:p w14:paraId="77A021E5" w14:textId="4209D4B2" w:rsidR="00CD74B1" w:rsidRDefault="00CD74B1" w:rsidP="00CD74B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E7E5F"/>
    <w:multiLevelType w:val="hybridMultilevel"/>
    <w:tmpl w:val="16007E30"/>
    <w:lvl w:ilvl="0" w:tplc="6C847054">
      <w:start w:val="6274"/>
      <w:numFmt w:val="bullet"/>
      <w:lvlText w:val=""/>
      <w:lvlJc w:val="left"/>
      <w:pPr>
        <w:ind w:left="720" w:hanging="360"/>
      </w:pPr>
      <w:rPr>
        <w:rFonts w:ascii="Georgia" w:eastAsiaTheme="minorHAnsi" w:hAnsi="Georgia" w:cstheme="minorBidi" w:hint="default"/>
        <w:b/>
        <w:bCs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2D52"/>
    <w:multiLevelType w:val="hybridMultilevel"/>
    <w:tmpl w:val="A8B221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A2E01"/>
    <w:multiLevelType w:val="hybridMultilevel"/>
    <w:tmpl w:val="19CE7122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29184138">
    <w:abstractNumId w:val="2"/>
  </w:num>
  <w:num w:numId="2" w16cid:durableId="1636833126">
    <w:abstractNumId w:val="1"/>
  </w:num>
  <w:num w:numId="3" w16cid:durableId="507713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B1"/>
    <w:rsid w:val="00000997"/>
    <w:rsid w:val="000F09C6"/>
    <w:rsid w:val="00107E14"/>
    <w:rsid w:val="001857F4"/>
    <w:rsid w:val="00235A81"/>
    <w:rsid w:val="002847BD"/>
    <w:rsid w:val="002F5C4F"/>
    <w:rsid w:val="00345A46"/>
    <w:rsid w:val="00363B7A"/>
    <w:rsid w:val="004319E7"/>
    <w:rsid w:val="00437694"/>
    <w:rsid w:val="00491257"/>
    <w:rsid w:val="004D037F"/>
    <w:rsid w:val="005222DF"/>
    <w:rsid w:val="00535DA4"/>
    <w:rsid w:val="00554FD3"/>
    <w:rsid w:val="00587111"/>
    <w:rsid w:val="005A0EF5"/>
    <w:rsid w:val="006F2119"/>
    <w:rsid w:val="00785CA5"/>
    <w:rsid w:val="007D31C2"/>
    <w:rsid w:val="007F05B2"/>
    <w:rsid w:val="008838CE"/>
    <w:rsid w:val="008B1D7A"/>
    <w:rsid w:val="00906110"/>
    <w:rsid w:val="00A65A1F"/>
    <w:rsid w:val="00B302B2"/>
    <w:rsid w:val="00C8383F"/>
    <w:rsid w:val="00CD74B1"/>
    <w:rsid w:val="00DD70F6"/>
    <w:rsid w:val="00E46E24"/>
    <w:rsid w:val="00E52277"/>
    <w:rsid w:val="00E728D3"/>
    <w:rsid w:val="00EE3385"/>
    <w:rsid w:val="00F8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4C574"/>
  <w15:chartTrackingRefBased/>
  <w15:docId w15:val="{6DC9C949-F7C4-4214-AFE8-52AC5269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4B1"/>
  </w:style>
  <w:style w:type="paragraph" w:styleId="Footer">
    <w:name w:val="footer"/>
    <w:basedOn w:val="Normal"/>
    <w:link w:val="FooterChar"/>
    <w:uiPriority w:val="99"/>
    <w:unhideWhenUsed/>
    <w:rsid w:val="00CD7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4B1"/>
  </w:style>
  <w:style w:type="character" w:styleId="Hyperlink">
    <w:name w:val="Hyperlink"/>
    <w:basedOn w:val="DefaultParagraphFont"/>
    <w:uiPriority w:val="99"/>
    <w:unhideWhenUsed/>
    <w:rsid w:val="00CD74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07E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5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9F2EE-E83B-4D48-BE4D-C514450A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6096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Schultz</dc:creator>
  <cp:keywords/>
  <dc:description/>
  <cp:lastModifiedBy>Deborah Schultz</cp:lastModifiedBy>
  <cp:revision>11</cp:revision>
  <dcterms:created xsi:type="dcterms:W3CDTF">2025-02-05T22:41:00Z</dcterms:created>
  <dcterms:modified xsi:type="dcterms:W3CDTF">2025-02-16T00:36:00Z</dcterms:modified>
</cp:coreProperties>
</file>